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F0" w:rsidRDefault="00111AF0" w:rsidP="008A0612">
      <w:pPr>
        <w:rPr>
          <w:b/>
          <w:sz w:val="22"/>
          <w:szCs w:val="22"/>
          <w:u w:val="single"/>
        </w:rPr>
      </w:pPr>
    </w:p>
    <w:p w:rsidR="005C7534" w:rsidRDefault="005C7534" w:rsidP="008A0612">
      <w:pPr>
        <w:rPr>
          <w:b/>
          <w:sz w:val="22"/>
          <w:szCs w:val="22"/>
          <w:u w:val="single"/>
        </w:rPr>
      </w:pPr>
    </w:p>
    <w:p w:rsidR="005B3B11" w:rsidRPr="002D7953" w:rsidRDefault="005B3B11" w:rsidP="005B3B11">
      <w:pPr>
        <w:rPr>
          <w:rFonts w:asciiTheme="minorHAnsi" w:hAnsiTheme="minorHAnsi" w:cstheme="minorHAnsi"/>
          <w:b/>
          <w:sz w:val="28"/>
          <w:szCs w:val="28"/>
        </w:rPr>
      </w:pPr>
      <w:r w:rsidRPr="002D7953">
        <w:rPr>
          <w:rFonts w:asciiTheme="minorHAnsi" w:hAnsiTheme="minorHAnsi" w:cstheme="minorHAnsi"/>
          <w:b/>
          <w:sz w:val="28"/>
          <w:szCs w:val="28"/>
          <w:u w:val="single"/>
        </w:rPr>
        <w:t>WNIOSEK:</w:t>
      </w:r>
      <w:r w:rsidRPr="002D7953">
        <w:rPr>
          <w:rFonts w:asciiTheme="minorHAnsi" w:hAnsiTheme="minorHAnsi" w:cstheme="minorHAnsi"/>
          <w:b/>
          <w:sz w:val="28"/>
          <w:szCs w:val="28"/>
        </w:rPr>
        <w:t xml:space="preserve">   O wydanie informacji o możliwości doprowadzenia </w:t>
      </w:r>
      <w:proofErr w:type="spellStart"/>
      <w:r w:rsidRPr="002D7953">
        <w:rPr>
          <w:rFonts w:asciiTheme="minorHAnsi" w:hAnsiTheme="minorHAnsi" w:cstheme="minorHAnsi"/>
          <w:b/>
          <w:sz w:val="28"/>
          <w:szCs w:val="28"/>
        </w:rPr>
        <w:t>wod</w:t>
      </w:r>
      <w:proofErr w:type="spellEnd"/>
      <w:r w:rsidRPr="002D7953">
        <w:rPr>
          <w:rFonts w:asciiTheme="minorHAnsi" w:hAnsiTheme="minorHAnsi" w:cstheme="minorHAnsi"/>
          <w:b/>
          <w:sz w:val="28"/>
          <w:szCs w:val="28"/>
        </w:rPr>
        <w:t xml:space="preserve">- </w:t>
      </w:r>
      <w:proofErr w:type="spellStart"/>
      <w:r w:rsidRPr="002D7953">
        <w:rPr>
          <w:rFonts w:asciiTheme="minorHAnsi" w:hAnsiTheme="minorHAnsi" w:cstheme="minorHAnsi"/>
          <w:b/>
          <w:sz w:val="28"/>
          <w:szCs w:val="28"/>
        </w:rPr>
        <w:t>kan</w:t>
      </w:r>
      <w:proofErr w:type="spellEnd"/>
      <w:r w:rsidRPr="002D79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</w:p>
    <w:p w:rsidR="005B3B11" w:rsidRDefault="005B3B11" w:rsidP="005B3B11">
      <w:pPr>
        <w:rPr>
          <w:b/>
        </w:rPr>
      </w:pPr>
    </w:p>
    <w:tbl>
      <w:tblPr>
        <w:tblpPr w:leftFromText="141" w:rightFromText="141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054"/>
        <w:gridCol w:w="2178"/>
      </w:tblGrid>
      <w:tr w:rsidR="005B3B11" w:rsidRPr="00257686" w:rsidTr="007E5C38">
        <w:trPr>
          <w:trHeight w:val="1689"/>
        </w:trPr>
        <w:tc>
          <w:tcPr>
            <w:tcW w:w="3171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76425" cy="523875"/>
                  <wp:effectExtent l="0" t="0" r="0" b="9525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auto"/>
          </w:tcPr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Wodociągi Miejskie w Radomiu Spółka z o.o., ul. Filtrowa 4, 26-600 Radom,  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NIP:796-010-15-60, Regon:670110416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nr KRS: 0000033438</w:t>
            </w:r>
            <w:r w:rsidR="00C15178">
              <w:rPr>
                <w:rFonts w:ascii="Calibri" w:eastAsia="Calibri" w:hAnsi="Calibri"/>
                <w:sz w:val="20"/>
                <w:szCs w:val="20"/>
                <w:lang w:eastAsia="en-US"/>
              </w:rPr>
              <w:t>, BDO: 000024284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woda@woda.radom.pl</w:t>
              </w:r>
            </w:hyperlink>
          </w:p>
          <w:p w:rsidR="00BE7CD2" w:rsidRDefault="00DD2DCF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8" w:history="1">
              <w:r w:rsidR="00BE7CD2"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www.woda.radom.pl</w:t>
              </w:r>
            </w:hyperlink>
          </w:p>
          <w:p w:rsidR="00BE7CD2" w:rsidRPr="00BF1FCE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tel. 48 38 31 500</w:t>
            </w:r>
          </w:p>
          <w:p w:rsidR="005B3B11" w:rsidRPr="00257686" w:rsidRDefault="00BE7CD2" w:rsidP="00BE7CD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fax 48 38 31 601</w:t>
            </w:r>
          </w:p>
        </w:tc>
        <w:tc>
          <w:tcPr>
            <w:tcW w:w="2178" w:type="dxa"/>
            <w:shd w:val="clear" w:color="auto" w:fill="auto"/>
          </w:tcPr>
          <w:p w:rsidR="005B3B11" w:rsidRPr="00257686" w:rsidRDefault="005B3B11" w:rsidP="000D22A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57686"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B3B11" w:rsidRPr="00492D00" w:rsidRDefault="005B3B11" w:rsidP="005B3B1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492D00"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5B3B11" w:rsidRPr="00257686" w:rsidTr="000D22AB">
        <w:trPr>
          <w:trHeight w:val="550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569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551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414"/>
        </w:trPr>
        <w:tc>
          <w:tcPr>
            <w:tcW w:w="3020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5B3B11" w:rsidRPr="00257686" w:rsidTr="000D22AB">
        <w:trPr>
          <w:trHeight w:val="420"/>
        </w:trPr>
        <w:tc>
          <w:tcPr>
            <w:tcW w:w="4531" w:type="dxa"/>
            <w:gridSpan w:val="3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nr tel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5B3B11" w:rsidRDefault="005B3B11" w:rsidP="005B3B11">
      <w:pPr>
        <w:rPr>
          <w:sz w:val="20"/>
          <w:szCs w:val="20"/>
        </w:rPr>
      </w:pPr>
    </w:p>
    <w:p w:rsidR="005B3B11" w:rsidRPr="005B3B11" w:rsidRDefault="005B3B11" w:rsidP="00FE648C">
      <w:pPr>
        <w:pStyle w:val="Bezodstpw"/>
        <w:jc w:val="both"/>
      </w:pPr>
      <w:r w:rsidRPr="005B3B11">
        <w:t xml:space="preserve">Proszę o wydanie informacji </w:t>
      </w:r>
      <w:r w:rsidR="00FE648C">
        <w:t>o możliwości doprowadzenia wody</w:t>
      </w:r>
      <w:r w:rsidR="00FE648C">
        <w:rPr>
          <w:vertAlign w:val="superscript"/>
        </w:rPr>
        <w:t>*</w:t>
      </w:r>
      <w:r w:rsidR="00FE648C">
        <w:t>, odprowadzania ścieków sanitarnych</w:t>
      </w:r>
      <w:r w:rsidR="00FE648C">
        <w:rPr>
          <w:vertAlign w:val="superscript"/>
        </w:rPr>
        <w:t>*</w:t>
      </w:r>
      <w:r w:rsidR="00FE648C">
        <w:t>, odprowadzania wód opadowych</w:t>
      </w:r>
      <w:r w:rsidR="00FE648C">
        <w:rPr>
          <w:vertAlign w:val="superscript"/>
        </w:rPr>
        <w:t>*</w:t>
      </w:r>
      <w:r w:rsidR="00FE648C">
        <w:t xml:space="preserve"> </w:t>
      </w:r>
      <w:r w:rsidRPr="005B3B11">
        <w:t>dla projektowanego budynku (budynków</w:t>
      </w:r>
      <w:r>
        <w:t xml:space="preserve"> </w:t>
      </w:r>
      <w:proofErr w:type="spellStart"/>
      <w:r>
        <w:t>szt</w:t>
      </w:r>
      <w:proofErr w:type="spellEnd"/>
      <w:r>
        <w:t>…)</w:t>
      </w:r>
      <w:r w:rsidR="00FE648C">
        <w:t xml:space="preserve"> </w:t>
      </w:r>
      <w:r w:rsidRPr="005B3B11">
        <w:t>……</w:t>
      </w:r>
      <w:r>
        <w:t>…………………………………………………………………..</w:t>
      </w:r>
      <w:r w:rsidRPr="005B3B11">
        <w:t>………</w:t>
      </w:r>
      <w:r w:rsidR="00FE648C">
        <w:t>………………………</w:t>
      </w:r>
      <w:r w:rsidRPr="005B3B11">
        <w:t xml:space="preserve">…     </w:t>
      </w:r>
    </w:p>
    <w:p w:rsidR="005B3B11" w:rsidRPr="005B3B11" w:rsidRDefault="005B3B11" w:rsidP="00FE648C">
      <w:pPr>
        <w:pStyle w:val="Bezodstpw"/>
      </w:pPr>
      <w:r w:rsidRPr="005B3B11">
        <w:rPr>
          <w:vertAlign w:val="subscript"/>
        </w:rPr>
        <w:t xml:space="preserve">                                                      </w:t>
      </w:r>
      <w:r w:rsidR="00FE648C">
        <w:rPr>
          <w:vertAlign w:val="subscript"/>
        </w:rPr>
        <w:t xml:space="preserve">                     </w:t>
      </w:r>
      <w:r w:rsidRPr="005B3B11">
        <w:rPr>
          <w:vertAlign w:val="subscript"/>
        </w:rPr>
        <w:t>(nazwa i rodzaj inwestycji)</w:t>
      </w:r>
      <w:r w:rsidRPr="005B3B11">
        <w:br/>
        <w:t>zlokalizowanej(-</w:t>
      </w:r>
      <w:proofErr w:type="spellStart"/>
      <w:r w:rsidRPr="005B3B11">
        <w:t>ych</w:t>
      </w:r>
      <w:proofErr w:type="spellEnd"/>
      <w:r w:rsidRPr="005B3B11">
        <w:t xml:space="preserve"> </w:t>
      </w:r>
      <w:r w:rsidR="00FE648C">
        <w:rPr>
          <w:vertAlign w:val="superscript"/>
        </w:rPr>
        <w:t>*</w:t>
      </w:r>
      <w:r w:rsidRPr="005B3B11">
        <w:t>) przy ul……………………..………………nr………. działka nr:.……….…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 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Informacja jest niezbędna do złożenia wniosku o ustalenie warunków zabudowy na tej działce (działkach). </w:t>
      </w:r>
    </w:p>
    <w:p w:rsidR="005B3B11" w:rsidRDefault="005B3B11" w:rsidP="005B3B11">
      <w:pPr>
        <w:rPr>
          <w:sz w:val="16"/>
          <w:szCs w:val="16"/>
        </w:rPr>
      </w:pPr>
    </w:p>
    <w:p w:rsidR="00FE648C" w:rsidRDefault="00FE648C" w:rsidP="005B3B11">
      <w:pPr>
        <w:rPr>
          <w:sz w:val="16"/>
          <w:szCs w:val="16"/>
        </w:rPr>
      </w:pPr>
    </w:p>
    <w:p w:rsidR="00FE648C" w:rsidRDefault="00FE648C" w:rsidP="005B3B11">
      <w:pPr>
        <w:rPr>
          <w:sz w:val="16"/>
          <w:szCs w:val="16"/>
        </w:rPr>
      </w:pPr>
    </w:p>
    <w:p w:rsidR="00FE648C" w:rsidRDefault="00FE648C" w:rsidP="005B3B11">
      <w:pPr>
        <w:rPr>
          <w:sz w:val="16"/>
          <w:szCs w:val="16"/>
        </w:rPr>
      </w:pPr>
    </w:p>
    <w:p w:rsidR="005B3B11" w:rsidRDefault="005B3B11" w:rsidP="005B3B11">
      <w:pPr>
        <w:jc w:val="both"/>
        <w:rPr>
          <w:sz w:val="20"/>
          <w:szCs w:val="20"/>
        </w:rPr>
      </w:pPr>
    </w:p>
    <w:p w:rsidR="005B3B11" w:rsidRDefault="005B3B11" w:rsidP="005B3B11">
      <w:pPr>
        <w:jc w:val="both"/>
        <w:rPr>
          <w:sz w:val="20"/>
          <w:szCs w:val="20"/>
        </w:rPr>
      </w:pPr>
    </w:p>
    <w:p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</w:p>
    <w:p w:rsidR="005C7534" w:rsidRDefault="005C7534" w:rsidP="005B3B11">
      <w:pPr>
        <w:rPr>
          <w:sz w:val="18"/>
          <w:szCs w:val="18"/>
          <w:u w:val="single"/>
        </w:rPr>
      </w:pPr>
    </w:p>
    <w:p w:rsidR="005C7534" w:rsidRDefault="005C7534" w:rsidP="005B3B11">
      <w:pPr>
        <w:rPr>
          <w:sz w:val="18"/>
          <w:szCs w:val="18"/>
          <w:u w:val="single"/>
        </w:rPr>
      </w:pPr>
    </w:p>
    <w:p w:rsidR="005C7534" w:rsidRDefault="005C7534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5B3B11" w:rsidRPr="00123BE4" w:rsidRDefault="005B3B11" w:rsidP="005B3B1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</w:t>
      </w:r>
      <w:r w:rsidRPr="00123BE4">
        <w:rPr>
          <w:sz w:val="18"/>
          <w:szCs w:val="18"/>
          <w:u w:val="single"/>
        </w:rPr>
        <w:t>ałączniki</w:t>
      </w:r>
    </w:p>
    <w:p w:rsidR="005B3B11" w:rsidRPr="00123BE4" w:rsidRDefault="005B3B11" w:rsidP="005B3B11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123BE4">
        <w:rPr>
          <w:sz w:val="18"/>
          <w:szCs w:val="18"/>
        </w:rPr>
        <w:t>Ksero mapy sytuacyjno-wysokościowej  w skali 1:500 lub 1:1000 z zaznaczeniem lokalizacji.</w:t>
      </w:r>
    </w:p>
    <w:p w:rsidR="005B3B11" w:rsidRPr="00123BE4" w:rsidRDefault="005B3B11" w:rsidP="005B3B11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123BE4">
        <w:rPr>
          <w:sz w:val="18"/>
          <w:szCs w:val="18"/>
        </w:rPr>
        <w:t>Ksero mapy  orientacyjnej w skali 1:5000 lub 1:10 000 z zaznaczeniem lokalizacji.</w:t>
      </w:r>
    </w:p>
    <w:p w:rsidR="005B3B11" w:rsidRDefault="005B3B11" w:rsidP="005B3B11">
      <w:pPr>
        <w:jc w:val="both"/>
        <w:rPr>
          <w:sz w:val="18"/>
          <w:szCs w:val="18"/>
        </w:rPr>
      </w:pPr>
    </w:p>
    <w:p w:rsidR="005C7534" w:rsidRPr="00123BE4" w:rsidRDefault="005C7534" w:rsidP="005B3B11">
      <w:pPr>
        <w:jc w:val="both"/>
        <w:rPr>
          <w:sz w:val="18"/>
          <w:szCs w:val="18"/>
        </w:rPr>
      </w:pPr>
    </w:p>
    <w:p w:rsidR="005B3B11" w:rsidRPr="00803832" w:rsidRDefault="005B3B11" w:rsidP="00DD2DCF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0383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(</w:t>
      </w:r>
      <w:r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1</w:t>
      </w:r>
      <w:r w:rsidRPr="0080383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)</w:t>
      </w:r>
      <w:r w:rsidRPr="00803832">
        <w:rPr>
          <w:rFonts w:ascii="Calibri" w:eastAsia="Calibri" w:hAnsi="Calibri"/>
          <w:i/>
          <w:sz w:val="18"/>
          <w:szCs w:val="18"/>
          <w:lang w:eastAsia="en-US"/>
        </w:rPr>
        <w:t xml:space="preserve"> – podanie nr tel. i adresu e-mail nie jest obowiązkowe, ale ułatwi realizację niniejszego wniosku (nie dotyczy osób prawnych)</w:t>
      </w:r>
    </w:p>
    <w:p w:rsidR="005B3B11" w:rsidRPr="005C7534" w:rsidRDefault="005C7534" w:rsidP="005B3B11">
      <w:pPr>
        <w:spacing w:line="259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5C7534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 xml:space="preserve">* </w:t>
      </w:r>
      <w:r w:rsidRPr="005C7534">
        <w:rPr>
          <w:rFonts w:ascii="Calibri" w:eastAsia="Calibri" w:hAnsi="Calibri"/>
          <w:i/>
          <w:sz w:val="18"/>
          <w:szCs w:val="18"/>
          <w:lang w:eastAsia="en-US"/>
        </w:rPr>
        <w:t>- niepotrzebne skreślić</w:t>
      </w:r>
    </w:p>
    <w:p w:rsidR="005B3B11" w:rsidRDefault="005B3B11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B3B11" w:rsidRDefault="005B3B11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B3B11" w:rsidRDefault="005B3B11" w:rsidP="005B3B11"/>
    <w:p w:rsidR="005B3B11" w:rsidRPr="00123BE4" w:rsidRDefault="005B3B11" w:rsidP="005B3B11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123BE4">
        <w:rPr>
          <w:rFonts w:ascii="Calibri" w:eastAsia="Calibri" w:hAnsi="Calibri"/>
          <w:b/>
          <w:sz w:val="18"/>
          <w:szCs w:val="18"/>
          <w:lang w:eastAsia="en-US"/>
        </w:rPr>
        <w:t>Klauzula informacyjna administratora danych osobowych:</w:t>
      </w:r>
    </w:p>
    <w:p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5B3B11" w:rsidRPr="00123BE4" w:rsidRDefault="005B3B11" w:rsidP="00194DE2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 xml:space="preserve">Dążąc nieustannie do zapewnienia jak najlepszej ochrony danych osobowych, które zostały przekazane naszej firmie      </w:t>
      </w: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</w:t>
      </w:r>
      <w:r w:rsidR="005C7534"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                      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 xml:space="preserve"> w celu realizacji </w:t>
      </w:r>
      <w:r>
        <w:rPr>
          <w:rFonts w:ascii="Calibri" w:eastAsia="Calibri" w:hAnsi="Calibri" w:cs="Calibri Light"/>
          <w:sz w:val="18"/>
          <w:szCs w:val="18"/>
          <w:lang w:eastAsia="en-US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</w:t>
      </w: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i w sprawie swobodnego przepływu takich danych oraz uchylenia dyrektywy 95/46/WE (</w:t>
      </w:r>
      <w:r w:rsidRPr="00123BE4"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 w:rsidRPr="00123BE4"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 w:rsidRPr="00123BE4"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Pani/Pana danych osobowych przez W</w:t>
      </w:r>
      <w:r w:rsidR="005C7534">
        <w:rPr>
          <w:rFonts w:ascii="Calibri" w:eastAsia="Calibri" w:hAnsi="Calibri" w:cs="Calibri Light"/>
          <w:sz w:val="18"/>
          <w:szCs w:val="18"/>
          <w:lang w:eastAsia="en-US"/>
        </w:rPr>
        <w:t xml:space="preserve">odociągi Miejskie 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w Radomiu Sp. z o.o.:</w:t>
      </w:r>
    </w:p>
    <w:p w:rsidR="005B3B11" w:rsidRPr="00123BE4" w:rsidRDefault="005B3B11" w:rsidP="005B3B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 w:rsidRPr="00123BE4"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u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Sąd Rejonowy </w:t>
      </w:r>
      <w:r w:rsidR="00C15178">
        <w:rPr>
          <w:rFonts w:ascii="Calibri" w:hAnsi="Calibri" w:cs="Calibri Light"/>
          <w:sz w:val="18"/>
          <w:szCs w:val="18"/>
        </w:rPr>
        <w:t xml:space="preserve">Lublin – Wschód w Lublinie z siedzibą w Świdniku, VI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 Wydział Gospodarczy Krajowego Rejestru Sądowego pod numerem KRS: 0000033438, NIP: 796-010-15-60,</w:t>
      </w:r>
      <w:r w:rsidR="00C15178">
        <w:rPr>
          <w:rFonts w:ascii="Calibri" w:hAnsi="Calibri" w:cs="Calibri Light"/>
          <w:sz w:val="18"/>
          <w:szCs w:val="18"/>
        </w:rPr>
        <w:t xml:space="preserve"> BDO: 000024284,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 numer telefonu: </w:t>
      </w:r>
      <w:r w:rsidR="00194DE2">
        <w:rPr>
          <w:rFonts w:ascii="Calibri" w:hAnsi="Calibri" w:cs="Calibri Light"/>
          <w:sz w:val="18"/>
          <w:szCs w:val="18"/>
        </w:rPr>
        <w:t xml:space="preserve">                 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48 383 15 00, adres e-mail </w:t>
      </w:r>
      <w:r w:rsidRPr="00123BE4"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 w:rsidRPr="00123BE4"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 w:rsidRPr="00123BE4"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5B3B11" w:rsidRPr="00123BE4" w:rsidRDefault="005B3B11" w:rsidP="00194D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w celu wykonania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 o wydanie warunków przyłączenia nieruchomości do sieci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na podstawie art. 6 ust. 1 lit. b) RODO, a w zakresie, w jakim podanie danych jest fakultatywne – na podstawie wyrażonej przez Pana/Panią zgody (art. 6 ust. 1 lit. a) RODO),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będziemy przetwarzać w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 okresie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do czasu zmiany warunków przyłączenia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,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. Okres przetwarzania danych osobowych może zostać każdorazowo przedłużony o okres przedawnienia roszczeń, jeżeli przetwarzanie danych osobowych będzie niezbędne dla dochodzenia ewentualnych roszczeń lub o</w:t>
      </w:r>
      <w:r w:rsidR="00194DE2">
        <w:rPr>
          <w:rFonts w:ascii="Calibri" w:eastAsia="Calibri" w:hAnsi="Calibri" w:cs="Calibri Light"/>
          <w:sz w:val="18"/>
          <w:szCs w:val="18"/>
          <w:lang w:eastAsia="x-none"/>
        </w:rPr>
        <w:t xml:space="preserve">brony przed takimi roszczeniami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przez Wodociągi Miejskie w Radomiu Sp. z o.o. Po tym okresie dane będą przetwarzane jedynie w zakresie</w:t>
      </w:r>
      <w:r w:rsidR="00194DE2">
        <w:rPr>
          <w:rFonts w:ascii="Calibri" w:eastAsia="Calibri" w:hAnsi="Calibri" w:cs="Calibri Light"/>
          <w:sz w:val="18"/>
          <w:szCs w:val="18"/>
          <w:lang w:eastAsia="x-none"/>
        </w:rPr>
        <w:t xml:space="preserve">                  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i przez czas wymagany przepisami prawa.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</w:t>
      </w:r>
      <w:r w:rsidR="005C7534">
        <w:rPr>
          <w:rFonts w:ascii="Calibri" w:eastAsia="Calibri" w:hAnsi="Calibri" w:cs="Calibri Light"/>
          <w:sz w:val="18"/>
          <w:szCs w:val="18"/>
          <w:lang w:eastAsia="x-none"/>
        </w:rPr>
        <w:t xml:space="preserve">                         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w przypadku naruszenia przepisów RODO dotyczących przetwarzania danych osobowych. 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Sp. z o.o. w celu zawarcia i realizacji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, z wyjątkiem danych osobowych, oznaczonych jako fakultatywne, których podanie jest dobrowolne.</w:t>
      </w:r>
    </w:p>
    <w:p w:rsidR="005B3B11" w:rsidRPr="00123BE4" w:rsidRDefault="005B3B11" w:rsidP="00194DE2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5B3B11" w:rsidRPr="00123BE4" w:rsidRDefault="005B3B11" w:rsidP="005B3B11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  <w:r w:rsidR="00DD2DCF">
        <w:rPr>
          <w:rFonts w:ascii="Calibri" w:eastAsia="Calibri" w:hAnsi="Calibri"/>
          <w:i/>
          <w:sz w:val="16"/>
          <w:szCs w:val="16"/>
          <w:lang w:eastAsia="en-US"/>
        </w:rPr>
        <w:t>)</w:t>
      </w:r>
      <w:bookmarkStart w:id="0" w:name="_GoBack"/>
      <w:bookmarkEnd w:id="0"/>
    </w:p>
    <w:p w:rsidR="005B3B11" w:rsidRPr="00123BE4" w:rsidRDefault="005B3B11" w:rsidP="005B3B11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5B3B11" w:rsidRPr="00803832" w:rsidRDefault="005B3B11" w:rsidP="005B3B11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5B3B11" w:rsidRDefault="005B3B11" w:rsidP="005B3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5080" t="9525" r="1397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D20A70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5B3B11" w:rsidRDefault="005B3B11" w:rsidP="008A0612">
      <w:pPr>
        <w:rPr>
          <w:b/>
          <w:sz w:val="22"/>
          <w:szCs w:val="22"/>
          <w:u w:val="single"/>
        </w:rPr>
      </w:pPr>
    </w:p>
    <w:sectPr w:rsidR="005B3B11" w:rsidSect="00FC7781">
      <w:pgSz w:w="11906" w:h="16838"/>
      <w:pgMar w:top="18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7A"/>
    <w:multiLevelType w:val="hybridMultilevel"/>
    <w:tmpl w:val="D4EC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043B2"/>
    <w:multiLevelType w:val="hybridMultilevel"/>
    <w:tmpl w:val="425E71F6"/>
    <w:lvl w:ilvl="0" w:tplc="48AE8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12"/>
    <w:rsid w:val="000D550E"/>
    <w:rsid w:val="00104120"/>
    <w:rsid w:val="00111AF0"/>
    <w:rsid w:val="00194DE2"/>
    <w:rsid w:val="00261972"/>
    <w:rsid w:val="002D7953"/>
    <w:rsid w:val="002E23E6"/>
    <w:rsid w:val="005B3B11"/>
    <w:rsid w:val="005C7534"/>
    <w:rsid w:val="007E5C38"/>
    <w:rsid w:val="008A0612"/>
    <w:rsid w:val="00AB0AE9"/>
    <w:rsid w:val="00B96C0E"/>
    <w:rsid w:val="00BE7CD2"/>
    <w:rsid w:val="00C15178"/>
    <w:rsid w:val="00D3513C"/>
    <w:rsid w:val="00DD2DCF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E416"/>
  <w15:chartTrackingRefBased/>
  <w15:docId w15:val="{F0B54564-59B5-4EE5-BADC-C4A6209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9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da@woda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35C9-2540-4F83-B83A-F57769ED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Błędowska</dc:creator>
  <cp:keywords/>
  <dc:description/>
  <cp:lastModifiedBy>Katarzyna Błędowska</cp:lastModifiedBy>
  <cp:revision>4</cp:revision>
  <dcterms:created xsi:type="dcterms:W3CDTF">2021-08-12T08:34:00Z</dcterms:created>
  <dcterms:modified xsi:type="dcterms:W3CDTF">2021-08-12T09:28:00Z</dcterms:modified>
</cp:coreProperties>
</file>